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F8" w:rsidRDefault="00F47E00" w:rsidP="007978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978F8" w:rsidRPr="007978F8" w:rsidRDefault="007978F8" w:rsidP="007978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737AF" w:rsidRPr="004737AF" w:rsidRDefault="007978F8" w:rsidP="00797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F47E00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7978F8" w:rsidRDefault="007978F8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978F8" w:rsidRPr="007978F8" w:rsidRDefault="007978F8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051BD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аккумулировании денежных сре</w:t>
      </w:r>
      <w:proofErr w:type="gramStart"/>
      <w:r w:rsidRPr="00905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дл</w:t>
      </w:r>
      <w:proofErr w:type="gramEnd"/>
      <w:r w:rsidRPr="00905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погашения </w:t>
      </w:r>
    </w:p>
    <w:p w:rsidR="004737AF" w:rsidRDefault="00061111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государственного </w:t>
      </w:r>
      <w:r w:rsidR="004737AF" w:rsidRPr="009051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внешнего долга Кыргызской Республики</w:t>
      </w:r>
    </w:p>
    <w:p w:rsidR="00B51ABA" w:rsidRPr="00B51ABA" w:rsidRDefault="00B51ABA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737AF" w:rsidRPr="009051BD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7AF" w:rsidRPr="004737AF" w:rsidRDefault="00767FE5" w:rsidP="00F47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аккумулирования добровольных денежных средств, поступающих от юридических и физических лиц для погашения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внешнего </w:t>
      </w:r>
      <w:r w:rsidR="005166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олга</w:t>
      </w:r>
      <w:proofErr w:type="spellEnd"/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и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прилагаемое Положение о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депозитных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счетах для погашения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внешнего долга Кыргызской Республики согласно приложению к настоящему постановлению.</w:t>
      </w:r>
    </w:p>
    <w:p w:rsidR="004737AF" w:rsidRPr="00B51ABA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1A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Министерству финансо</w:t>
      </w:r>
      <w:r w:rsidR="00B51A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Республики открыть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4737AF" w:rsidRPr="004737AF" w:rsidRDefault="00B51ABA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депозитный </w:t>
      </w:r>
      <w:proofErr w:type="spellStart"/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proofErr w:type="spellEnd"/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Центрального казначейства Министерства финансов Кыргызской Республики в рамках Единого казначейского счета (ЕКС);</w:t>
      </w:r>
    </w:p>
    <w:p w:rsidR="004737AF" w:rsidRPr="004737AF" w:rsidRDefault="00B51ABA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4737AF" w:rsidRPr="004737AF">
        <w:rPr>
          <w:rFonts w:ascii="Times New Roman" w:eastAsia="Calibri" w:hAnsi="Times New Roman" w:cs="Times New Roman"/>
          <w:sz w:val="28"/>
          <w:szCs w:val="28"/>
        </w:rPr>
        <w:t xml:space="preserve">валютный </w:t>
      </w:r>
      <w:proofErr w:type="spellStart"/>
      <w:r w:rsidR="004737AF" w:rsidRPr="004737AF">
        <w:rPr>
          <w:rFonts w:ascii="Times New Roman" w:eastAsia="Calibri" w:hAnsi="Times New Roman" w:cs="Times New Roman"/>
          <w:sz w:val="28"/>
          <w:szCs w:val="28"/>
        </w:rPr>
        <w:t>счет</w:t>
      </w:r>
      <w:proofErr w:type="spellEnd"/>
      <w:r w:rsidR="004737AF" w:rsidRPr="004737AF">
        <w:rPr>
          <w:rFonts w:ascii="Times New Roman" w:eastAsia="Calibri" w:hAnsi="Times New Roman" w:cs="Times New Roman"/>
          <w:sz w:val="28"/>
          <w:szCs w:val="28"/>
        </w:rPr>
        <w:t xml:space="preserve"> в Национальном банке Кыргызской Республики.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1A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Национальному банку Кыргызской Республики и коммерческим банкам Кыргызской Республики не взимать комиссионные сборы с юридических и физических лиц при перечислении денежных средств на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депозитные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для погашения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внешнего долга Кыргызской Республики.</w:t>
      </w: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отдел финансовой и кредитной политики Аппарата Правительства Кыргызской Республики.</w:t>
      </w:r>
    </w:p>
    <w:p w:rsidR="004737AF" w:rsidRPr="004737AF" w:rsidRDefault="007978F8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со дня официального опубликования.</w:t>
      </w:r>
    </w:p>
    <w:p w:rsid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E00" w:rsidRPr="004737AF" w:rsidRDefault="00F47E00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37AF" w:rsidRPr="004737AF" w:rsidRDefault="00516670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4737AF" w:rsidRPr="004737AF" w:rsidRDefault="00516670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     </w:t>
      </w:r>
      <w:r w:rsidR="00C87C7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С.Н.Жапаров</w:t>
      </w:r>
      <w:proofErr w:type="spellEnd"/>
    </w:p>
    <w:p w:rsidR="004737AF" w:rsidRDefault="004737AF" w:rsidP="00F47E00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373CB1" w:rsidRDefault="00373CB1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373CB1" w:rsidRDefault="00373CB1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ky-KG"/>
        </w:rPr>
      </w:pPr>
    </w:p>
    <w:p w:rsidR="00571033" w:rsidRPr="00571033" w:rsidRDefault="00571033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ky-KG"/>
        </w:rPr>
      </w:pPr>
    </w:p>
    <w:p w:rsidR="00F47E00" w:rsidRDefault="00F47E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E36BFA" w:rsidRPr="00E36BFA" w:rsidRDefault="00373CB1" w:rsidP="00E36B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</w:t>
      </w:r>
      <w:r w:rsidR="00C87C7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  <w:r w:rsidR="00E36BFA" w:rsidRPr="00E36B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Приложение 1</w:t>
      </w:r>
    </w:p>
    <w:p w:rsidR="00E36BFA" w:rsidRDefault="00E36BFA" w:rsidP="00E36B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87C75" w:rsidRDefault="00C87C75" w:rsidP="00C87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73CB1" w:rsidRDefault="00373CB1" w:rsidP="00C87C75">
      <w:pPr>
        <w:widowControl w:val="0"/>
        <w:autoSpaceDE w:val="0"/>
        <w:autoSpaceDN w:val="0"/>
        <w:adjustRightInd w:val="0"/>
        <w:spacing w:after="0" w:line="240" w:lineRule="auto"/>
        <w:ind w:left="993" w:hanging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оложение о </w:t>
      </w:r>
      <w:r w:rsidR="00F4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депозитных 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счет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погашения 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г</w:t>
      </w:r>
      <w:proofErr w:type="spellStart"/>
      <w:r w:rsidR="00061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</w:t>
      </w:r>
      <w:proofErr w:type="spellEnd"/>
      <w:r w:rsidR="00C87C7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</w:t>
      </w:r>
      <w:r w:rsidR="00061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87C7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внешнего долга</w:t>
      </w:r>
      <w:r w:rsidR="00E36B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373CB1" w:rsidRPr="00373CB1" w:rsidRDefault="00373CB1" w:rsidP="00373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Pr="00B51ABA" w:rsidRDefault="00B51ABA" w:rsidP="00B51AB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</w:t>
      </w:r>
      <w:r w:rsidR="00373CB1" w:rsidRPr="00B51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373CB1" w:rsidRPr="00373CB1" w:rsidRDefault="00373CB1" w:rsidP="00373C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767FE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5166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</w:t>
      </w:r>
      <w:r w:rsidR="005166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E36B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депозитных счетах для погашения государственного </w:t>
      </w:r>
      <w:r w:rsidR="005710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внешнего </w:t>
      </w:r>
      <w:r w:rsidR="00E36B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долга </w:t>
      </w:r>
      <w:r w:rsidR="005710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Республики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регламентирует порядок зачисления, </w:t>
      </w:r>
      <w:proofErr w:type="spellStart"/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proofErr w:type="spellEnd"/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использования добровольных денежных средств, поступающих от юридических и физических лиц на </w:t>
      </w:r>
      <w:r w:rsidR="008C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депозитные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для погашения </w:t>
      </w:r>
      <w:r w:rsidR="00061111" w:rsidRP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внешнего долга Кыргызской Республики (далее</w:t>
      </w:r>
      <w:r w:rsid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Счета)</w:t>
      </w:r>
      <w:r w:rsid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B51ABA" w:rsidRDefault="00C87C7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Источники формирования сре</w:t>
      </w:r>
      <w:proofErr w:type="gramStart"/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дств </w:t>
      </w:r>
      <w:r w:rsid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proofErr w:type="gramEnd"/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767FE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Счетов</w:t>
      </w:r>
      <w:r w:rsidR="00373CB1" w:rsidRPr="00373CB1"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  <w:t xml:space="preserve">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373CB1" w:rsidRPr="00373CB1" w:rsidRDefault="00767FE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B51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добровольно перечисленные денежные средства юридических и физических лиц, резидентов и нерезидентов Кыргызской Республики;</w:t>
      </w:r>
    </w:p>
    <w:p w:rsidR="00373CB1" w:rsidRPr="00373CB1" w:rsidRDefault="00B51ABA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7F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поступления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перечисляемые на добровольной основе и 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противоречащие целям Счетов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B1" w:rsidRPr="00373CB1" w:rsidRDefault="00767FE5" w:rsidP="007476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редства, поступающие на Счета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ц</w:t>
      </w:r>
      <w:r w:rsidR="007476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елевой характер и</w:t>
      </w:r>
      <w:r w:rsidR="00516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</w:t>
      </w:r>
      <w:r w:rsidR="005166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исключительно </w:t>
      </w:r>
      <w:r w:rsidR="005166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166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погашения </w:t>
      </w:r>
      <w:r w:rsidR="00061111" w:rsidRP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внешнего долга Кыргызской Республики.</w:t>
      </w:r>
    </w:p>
    <w:p w:rsidR="00373CB1" w:rsidRPr="00373CB1" w:rsidRDefault="00767FE5" w:rsidP="007476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Перечисления денежных средств на Счета проводятся коммерческими банками и платежными организациями, действующими на территории Кыргызской Республики</w:t>
      </w:r>
      <w:r w:rsidR="00D479E6" w:rsidRPr="00D47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79E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законодательством Кыргызской Республики порядке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иностранными банками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C87C7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Учет и использование сре</w:t>
      </w:r>
      <w:proofErr w:type="gramStart"/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6E7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Сч</w:t>
      </w:r>
      <w:proofErr w:type="gramEnd"/>
      <w:r w:rsidR="006E7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етов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D02" w:rsidRDefault="00767FE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7D02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об использовании аккумулируемых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денежных </w:t>
      </w:r>
      <w:r w:rsidR="006E7D02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Счетах </w:t>
      </w:r>
      <w:r w:rsidR="00061111" w:rsidRP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погашения государственного внешнего долга Кыргызской Республики </w:t>
      </w:r>
      <w:r w:rsidR="006E7D02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Правительством Кыргызской Республики в порядке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7D02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бюджетным законодательством Кыргызской Республики.</w:t>
      </w:r>
    </w:p>
    <w:p w:rsidR="00373CB1" w:rsidRPr="00373CB1" w:rsidRDefault="00767FE5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Учет, отчетность поступивших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денежных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в национальной 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иностранной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валютах, и реализация решений Правительства Кыргызской Республики об использовании средств Счетов осуществляется Министерством финансов Кыргызской Республики согласно нормам, регулируемым бюджетным законодательством Кыргызской Республики. </w:t>
      </w:r>
      <w:proofErr w:type="gramEnd"/>
    </w:p>
    <w:p w:rsidR="00373CB1" w:rsidRDefault="00767FE5" w:rsidP="009051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  </w:t>
      </w:r>
      <w:r w:rsid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прозрачности 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доступа общественности к информации о</w:t>
      </w:r>
      <w:r w:rsidR="006E7D02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использовани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сведения 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уются на регулярной основе </w:t>
      </w:r>
      <w:r w:rsidR="0006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разрезе сумм денежных средств, перечисленных юридическими и физическими лицами, 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Министерства финансов Кыргызской Республики.</w:t>
      </w:r>
    </w:p>
    <w:sectPr w:rsidR="00373CB1" w:rsidSect="007978F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CFB" w:rsidRDefault="009B7CFB" w:rsidP="009051BD">
      <w:pPr>
        <w:spacing w:after="0" w:line="240" w:lineRule="auto"/>
      </w:pPr>
      <w:r>
        <w:separator/>
      </w:r>
    </w:p>
  </w:endnote>
  <w:endnote w:type="continuationSeparator" w:id="0">
    <w:p w:rsidR="009B7CFB" w:rsidRDefault="009B7CFB" w:rsidP="0090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C75" w:rsidRDefault="00C87C75">
    <w:pPr>
      <w:pStyle w:val="a8"/>
      <w:rPr>
        <w:rFonts w:ascii="Times New Roman" w:hAnsi="Times New Roman" w:cs="Times New Roman"/>
        <w:sz w:val="20"/>
        <w:szCs w:val="20"/>
        <w:lang w:val="ky-KG"/>
      </w:rPr>
    </w:pPr>
  </w:p>
  <w:p w:rsidR="00C87C75" w:rsidRDefault="00C87C75">
    <w:pPr>
      <w:pStyle w:val="a8"/>
      <w:contextualSpacing/>
      <w:rPr>
        <w:rFonts w:ascii="Times New Roman" w:hAnsi="Times New Roman" w:cs="Times New Roman"/>
        <w:sz w:val="20"/>
        <w:szCs w:val="20"/>
        <w:lang w:val="ky-KG"/>
      </w:rPr>
    </w:pPr>
  </w:p>
  <w:p w:rsidR="00C87C75" w:rsidRDefault="00C87C75">
    <w:pPr>
      <w:pStyle w:val="a8"/>
      <w:rPr>
        <w:rFonts w:ascii="Times New Roman" w:hAnsi="Times New Roman" w:cs="Times New Roman"/>
        <w:sz w:val="20"/>
        <w:szCs w:val="20"/>
        <w:lang w:val="ky-KG"/>
      </w:rPr>
    </w:pPr>
  </w:p>
  <w:p w:rsidR="009051BD" w:rsidRPr="00EF4D0F" w:rsidRDefault="009051BD">
    <w:pPr>
      <w:pStyle w:val="a8"/>
      <w:rPr>
        <w:rFonts w:ascii="Times New Roman" w:hAnsi="Times New Roman" w:cs="Times New Roman"/>
        <w:sz w:val="16"/>
        <w:szCs w:val="16"/>
      </w:rPr>
    </w:pPr>
    <w:r w:rsidRPr="00EF4D0F">
      <w:rPr>
        <w:rFonts w:ascii="Times New Roman" w:hAnsi="Times New Roman" w:cs="Times New Roman"/>
        <w:sz w:val="16"/>
        <w:szCs w:val="16"/>
      </w:rPr>
      <w:t>Министр финансов К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 xml:space="preserve">ыргызской </w:t>
    </w:r>
    <w:r w:rsidRPr="00EF4D0F">
      <w:rPr>
        <w:rFonts w:ascii="Times New Roman" w:hAnsi="Times New Roman" w:cs="Times New Roman"/>
        <w:sz w:val="16"/>
        <w:szCs w:val="16"/>
      </w:rPr>
      <w:t>Р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>еспублики</w:t>
    </w:r>
    <w:r w:rsidRPr="00EF4D0F">
      <w:rPr>
        <w:rFonts w:ascii="Times New Roman" w:hAnsi="Times New Roman" w:cs="Times New Roman"/>
        <w:sz w:val="16"/>
        <w:szCs w:val="16"/>
      </w:rPr>
      <w:t xml:space="preserve">  </w:t>
    </w:r>
    <w:r w:rsidR="00F47E00" w:rsidRPr="00EF4D0F">
      <w:rPr>
        <w:rFonts w:ascii="Times New Roman" w:hAnsi="Times New Roman" w:cs="Times New Roman"/>
        <w:sz w:val="16"/>
        <w:szCs w:val="16"/>
      </w:rPr>
      <w:t>__________</w:t>
    </w:r>
    <w:r w:rsidR="00A23B16">
      <w:rPr>
        <w:rFonts w:ascii="Times New Roman" w:hAnsi="Times New Roman" w:cs="Times New Roman"/>
        <w:sz w:val="16"/>
        <w:szCs w:val="16"/>
      </w:rPr>
      <w:t>_____________</w:t>
    </w:r>
    <w:r w:rsidR="00F47E00" w:rsidRPr="00EF4D0F">
      <w:rPr>
        <w:rFonts w:ascii="Times New Roman" w:hAnsi="Times New Roman" w:cs="Times New Roman"/>
        <w:sz w:val="16"/>
        <w:szCs w:val="16"/>
      </w:rPr>
      <w:t xml:space="preserve">______ </w:t>
    </w:r>
    <w:proofErr w:type="spellStart"/>
    <w:r w:rsidR="00F47E00" w:rsidRPr="00EF4D0F">
      <w:rPr>
        <w:rFonts w:ascii="Times New Roman" w:hAnsi="Times New Roman" w:cs="Times New Roman"/>
        <w:sz w:val="16"/>
        <w:szCs w:val="16"/>
      </w:rPr>
      <w:t>К.Б.</w:t>
    </w:r>
    <w:r w:rsidRPr="00EF4D0F">
      <w:rPr>
        <w:rFonts w:ascii="Times New Roman" w:hAnsi="Times New Roman" w:cs="Times New Roman"/>
        <w:sz w:val="16"/>
        <w:szCs w:val="16"/>
      </w:rPr>
      <w:t>Мукашев</w:t>
    </w:r>
    <w:proofErr w:type="spellEnd"/>
    <w:r w:rsidRPr="00EF4D0F">
      <w:rPr>
        <w:rFonts w:ascii="Times New Roman" w:hAnsi="Times New Roman" w:cs="Times New Roman"/>
        <w:sz w:val="16"/>
        <w:szCs w:val="16"/>
      </w:rPr>
      <w:t xml:space="preserve">    «_</w:t>
    </w:r>
    <w:r w:rsidR="007978F8" w:rsidRPr="00EF4D0F">
      <w:rPr>
        <w:rFonts w:ascii="Times New Roman" w:hAnsi="Times New Roman" w:cs="Times New Roman"/>
        <w:sz w:val="16"/>
        <w:szCs w:val="16"/>
      </w:rPr>
      <w:t>__»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 xml:space="preserve"> </w:t>
    </w:r>
    <w:r w:rsidRPr="00EF4D0F">
      <w:rPr>
        <w:rFonts w:ascii="Times New Roman" w:hAnsi="Times New Roman" w:cs="Times New Roman"/>
        <w:sz w:val="16"/>
        <w:szCs w:val="16"/>
      </w:rPr>
      <w:t xml:space="preserve"> </w:t>
    </w:r>
    <w:r w:rsidR="006B1330" w:rsidRPr="00EF4D0F">
      <w:rPr>
        <w:rFonts w:ascii="Times New Roman" w:hAnsi="Times New Roman" w:cs="Times New Roman"/>
        <w:sz w:val="16"/>
        <w:szCs w:val="16"/>
        <w:lang w:val="ky-KG"/>
      </w:rPr>
      <w:t>________</w:t>
    </w:r>
    <w:r w:rsidRPr="00EF4D0F">
      <w:rPr>
        <w:rFonts w:ascii="Times New Roman" w:hAnsi="Times New Roman" w:cs="Times New Roman"/>
        <w:sz w:val="16"/>
        <w:szCs w:val="16"/>
      </w:rPr>
      <w:t>2020 г.</w:t>
    </w:r>
  </w:p>
  <w:p w:rsidR="006B1330" w:rsidRPr="00EF4D0F" w:rsidRDefault="006B1330">
    <w:pPr>
      <w:pStyle w:val="a8"/>
      <w:rPr>
        <w:rFonts w:ascii="Times New Roman" w:hAnsi="Times New Roman" w:cs="Times New Roman"/>
        <w:sz w:val="16"/>
        <w:szCs w:val="16"/>
        <w:lang w:val="ky-KG"/>
      </w:rPr>
    </w:pPr>
  </w:p>
  <w:p w:rsidR="009051BD" w:rsidRPr="00EF4D0F" w:rsidRDefault="009051BD">
    <w:pPr>
      <w:pStyle w:val="a8"/>
      <w:rPr>
        <w:rFonts w:ascii="Times New Roman" w:hAnsi="Times New Roman" w:cs="Times New Roman"/>
        <w:sz w:val="16"/>
        <w:szCs w:val="16"/>
      </w:rPr>
    </w:pPr>
    <w:r w:rsidRPr="00EF4D0F">
      <w:rPr>
        <w:rFonts w:ascii="Times New Roman" w:hAnsi="Times New Roman" w:cs="Times New Roman"/>
        <w:sz w:val="16"/>
        <w:szCs w:val="16"/>
      </w:rPr>
      <w:t>Управление правовой поддержки</w:t>
    </w:r>
  </w:p>
  <w:p w:rsidR="009051BD" w:rsidRPr="00EF4D0F" w:rsidRDefault="009051BD">
    <w:pPr>
      <w:pStyle w:val="a8"/>
      <w:rPr>
        <w:rFonts w:ascii="Times New Roman" w:hAnsi="Times New Roman" w:cs="Times New Roman"/>
        <w:sz w:val="16"/>
        <w:szCs w:val="16"/>
      </w:rPr>
    </w:pPr>
    <w:r w:rsidRPr="00EF4D0F">
      <w:rPr>
        <w:rFonts w:ascii="Times New Roman" w:hAnsi="Times New Roman" w:cs="Times New Roman"/>
        <w:sz w:val="16"/>
        <w:szCs w:val="16"/>
      </w:rPr>
      <w:t>Министерства финансов К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 xml:space="preserve">ыргызской </w:t>
    </w:r>
    <w:r w:rsidRPr="00EF4D0F">
      <w:rPr>
        <w:rFonts w:ascii="Times New Roman" w:hAnsi="Times New Roman" w:cs="Times New Roman"/>
        <w:sz w:val="16"/>
        <w:szCs w:val="16"/>
      </w:rPr>
      <w:t>Р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>еспублики</w:t>
    </w:r>
    <w:r w:rsidR="00F47E00" w:rsidRPr="00EF4D0F">
      <w:rPr>
        <w:rFonts w:ascii="Times New Roman" w:hAnsi="Times New Roman" w:cs="Times New Roman"/>
        <w:sz w:val="16"/>
        <w:szCs w:val="16"/>
      </w:rPr>
      <w:t xml:space="preserve">  ________</w:t>
    </w:r>
    <w:r w:rsidR="00A23B16">
      <w:rPr>
        <w:rFonts w:ascii="Times New Roman" w:hAnsi="Times New Roman" w:cs="Times New Roman"/>
        <w:sz w:val="16"/>
        <w:szCs w:val="16"/>
      </w:rPr>
      <w:t>_________</w:t>
    </w:r>
    <w:r w:rsidR="00F47E00" w:rsidRPr="00EF4D0F">
      <w:rPr>
        <w:rFonts w:ascii="Times New Roman" w:hAnsi="Times New Roman" w:cs="Times New Roman"/>
        <w:sz w:val="16"/>
        <w:szCs w:val="16"/>
      </w:rPr>
      <w:t>_</w:t>
    </w:r>
    <w:r w:rsidR="006B1330" w:rsidRPr="00EF4D0F">
      <w:rPr>
        <w:rFonts w:ascii="Times New Roman" w:hAnsi="Times New Roman" w:cs="Times New Roman"/>
        <w:sz w:val="16"/>
        <w:szCs w:val="16"/>
        <w:lang w:val="ky-KG"/>
      </w:rPr>
      <w:t>_____</w:t>
    </w:r>
    <w:r w:rsidR="00F47E00" w:rsidRPr="00EF4D0F">
      <w:rPr>
        <w:rFonts w:ascii="Times New Roman" w:hAnsi="Times New Roman" w:cs="Times New Roman"/>
        <w:sz w:val="16"/>
        <w:szCs w:val="16"/>
      </w:rPr>
      <w:t xml:space="preserve">__ </w:t>
    </w:r>
    <w:proofErr w:type="spellStart"/>
    <w:r w:rsidR="00F47E00" w:rsidRPr="00EF4D0F">
      <w:rPr>
        <w:rFonts w:ascii="Times New Roman" w:hAnsi="Times New Roman" w:cs="Times New Roman"/>
        <w:sz w:val="16"/>
        <w:szCs w:val="16"/>
      </w:rPr>
      <w:t>К.А.</w:t>
    </w:r>
    <w:r w:rsidRPr="00EF4D0F">
      <w:rPr>
        <w:rFonts w:ascii="Times New Roman" w:hAnsi="Times New Roman" w:cs="Times New Roman"/>
        <w:sz w:val="16"/>
        <w:szCs w:val="16"/>
      </w:rPr>
      <w:t>Чоткараев</w:t>
    </w:r>
    <w:proofErr w:type="spellEnd"/>
    <w:r w:rsidRPr="00EF4D0F">
      <w:rPr>
        <w:rFonts w:ascii="Times New Roman" w:hAnsi="Times New Roman" w:cs="Times New Roman"/>
        <w:sz w:val="16"/>
        <w:szCs w:val="16"/>
      </w:rPr>
      <w:t xml:space="preserve">  «_</w:t>
    </w:r>
    <w:r w:rsidR="007978F8" w:rsidRPr="00EF4D0F">
      <w:rPr>
        <w:rFonts w:ascii="Times New Roman" w:hAnsi="Times New Roman" w:cs="Times New Roman"/>
        <w:sz w:val="16"/>
        <w:szCs w:val="16"/>
        <w:lang w:val="ky-KG"/>
      </w:rPr>
      <w:t xml:space="preserve"> </w:t>
    </w:r>
    <w:r w:rsidRPr="00EF4D0F">
      <w:rPr>
        <w:rFonts w:ascii="Times New Roman" w:hAnsi="Times New Roman" w:cs="Times New Roman"/>
        <w:sz w:val="16"/>
        <w:szCs w:val="16"/>
      </w:rPr>
      <w:t xml:space="preserve">__» </w:t>
    </w:r>
    <w:r w:rsidR="006B1330" w:rsidRPr="00EF4D0F">
      <w:rPr>
        <w:rFonts w:ascii="Times New Roman" w:hAnsi="Times New Roman" w:cs="Times New Roman"/>
        <w:sz w:val="16"/>
        <w:szCs w:val="16"/>
        <w:lang w:val="ky-KG"/>
      </w:rPr>
      <w:t>_____</w:t>
    </w:r>
    <w:r w:rsidRPr="00EF4D0F">
      <w:rPr>
        <w:rFonts w:ascii="Times New Roman" w:hAnsi="Times New Roman" w:cs="Times New Roman"/>
        <w:sz w:val="16"/>
        <w:szCs w:val="16"/>
      </w:rPr>
      <w:t>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CFB" w:rsidRDefault="009B7CFB" w:rsidP="009051BD">
      <w:pPr>
        <w:spacing w:after="0" w:line="240" w:lineRule="auto"/>
      </w:pPr>
      <w:r>
        <w:separator/>
      </w:r>
    </w:p>
  </w:footnote>
  <w:footnote w:type="continuationSeparator" w:id="0">
    <w:p w:rsidR="009B7CFB" w:rsidRDefault="009B7CFB" w:rsidP="0090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44"/>
    <w:rsid w:val="00061111"/>
    <w:rsid w:val="00145AA8"/>
    <w:rsid w:val="00190142"/>
    <w:rsid w:val="00194EC2"/>
    <w:rsid w:val="001C2D70"/>
    <w:rsid w:val="001D0470"/>
    <w:rsid w:val="001F7E27"/>
    <w:rsid w:val="00230149"/>
    <w:rsid w:val="002425A2"/>
    <w:rsid w:val="00251EF6"/>
    <w:rsid w:val="002D5DAA"/>
    <w:rsid w:val="00362F9B"/>
    <w:rsid w:val="003724FF"/>
    <w:rsid w:val="00373CB1"/>
    <w:rsid w:val="003858B7"/>
    <w:rsid w:val="003B309E"/>
    <w:rsid w:val="003C7244"/>
    <w:rsid w:val="004737AF"/>
    <w:rsid w:val="004946D0"/>
    <w:rsid w:val="005065F5"/>
    <w:rsid w:val="00516670"/>
    <w:rsid w:val="005437C8"/>
    <w:rsid w:val="00571033"/>
    <w:rsid w:val="005F62E3"/>
    <w:rsid w:val="00632949"/>
    <w:rsid w:val="006521E9"/>
    <w:rsid w:val="006650C2"/>
    <w:rsid w:val="006B1330"/>
    <w:rsid w:val="006B505E"/>
    <w:rsid w:val="006E2C3D"/>
    <w:rsid w:val="006E7D02"/>
    <w:rsid w:val="00726996"/>
    <w:rsid w:val="0074760D"/>
    <w:rsid w:val="00767FE5"/>
    <w:rsid w:val="00786160"/>
    <w:rsid w:val="007978F8"/>
    <w:rsid w:val="007A54ED"/>
    <w:rsid w:val="00810FEE"/>
    <w:rsid w:val="008A59C8"/>
    <w:rsid w:val="008B52A0"/>
    <w:rsid w:val="008C4BCD"/>
    <w:rsid w:val="009051BD"/>
    <w:rsid w:val="00923443"/>
    <w:rsid w:val="009A1BFC"/>
    <w:rsid w:val="009A30F1"/>
    <w:rsid w:val="009B7CFB"/>
    <w:rsid w:val="00A07E4E"/>
    <w:rsid w:val="00A23B16"/>
    <w:rsid w:val="00A76B54"/>
    <w:rsid w:val="00A83EAE"/>
    <w:rsid w:val="00AA2206"/>
    <w:rsid w:val="00B22342"/>
    <w:rsid w:val="00B358EE"/>
    <w:rsid w:val="00B41860"/>
    <w:rsid w:val="00B44C1B"/>
    <w:rsid w:val="00B51ABA"/>
    <w:rsid w:val="00B610F3"/>
    <w:rsid w:val="00BB3766"/>
    <w:rsid w:val="00BB47BC"/>
    <w:rsid w:val="00C13A82"/>
    <w:rsid w:val="00C177DD"/>
    <w:rsid w:val="00C87C75"/>
    <w:rsid w:val="00D01E08"/>
    <w:rsid w:val="00D14CCF"/>
    <w:rsid w:val="00D479E6"/>
    <w:rsid w:val="00DB2012"/>
    <w:rsid w:val="00DD73AD"/>
    <w:rsid w:val="00DE48DC"/>
    <w:rsid w:val="00E2082B"/>
    <w:rsid w:val="00E21512"/>
    <w:rsid w:val="00E36BFA"/>
    <w:rsid w:val="00E63CE8"/>
    <w:rsid w:val="00E7690D"/>
    <w:rsid w:val="00E94ADC"/>
    <w:rsid w:val="00EF4D0F"/>
    <w:rsid w:val="00F47E00"/>
    <w:rsid w:val="00F6043D"/>
    <w:rsid w:val="00F72DA4"/>
    <w:rsid w:val="00F93C6F"/>
    <w:rsid w:val="00FA217B"/>
    <w:rsid w:val="00F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AD89-1BEA-4543-A733-2484AAF4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Zamira K. Tashieva</cp:lastModifiedBy>
  <cp:revision>15</cp:revision>
  <cp:lastPrinted>2020-11-12T10:01:00Z</cp:lastPrinted>
  <dcterms:created xsi:type="dcterms:W3CDTF">2020-11-11T11:08:00Z</dcterms:created>
  <dcterms:modified xsi:type="dcterms:W3CDTF">2020-11-12T11:17:00Z</dcterms:modified>
</cp:coreProperties>
</file>